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79" w:rsidRPr="000F2E29" w:rsidRDefault="00A42379" w:rsidP="000F2E29">
      <w:pPr>
        <w:snapToGrid w:val="0"/>
        <w:spacing w:line="276" w:lineRule="auto"/>
        <w:ind w:firstLineChars="3300" w:firstLine="726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令和　　年　　月　　日</w:t>
      </w:r>
    </w:p>
    <w:p w:rsidR="00A42379" w:rsidRPr="000F2E29" w:rsidRDefault="00A42379" w:rsidP="000F2E29">
      <w:pPr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保護者様</w:t>
      </w:r>
    </w:p>
    <w:p w:rsidR="00A42379" w:rsidRPr="000F2E29" w:rsidRDefault="00A42379" w:rsidP="00AB44CD">
      <w:pPr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 xml:space="preserve">　　　年　　組　　　　　　　　　さん</w:t>
      </w:r>
    </w:p>
    <w:p w:rsidR="00A42379" w:rsidRPr="000F2E29" w:rsidRDefault="00A42379" w:rsidP="000F2E29">
      <w:pPr>
        <w:snapToGrid w:val="0"/>
        <w:spacing w:line="276" w:lineRule="auto"/>
        <w:ind w:firstLineChars="2900" w:firstLine="638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佐久市立東小学校長　　中村　努</w:t>
      </w:r>
    </w:p>
    <w:p w:rsidR="00A42379" w:rsidRPr="000F2E29" w:rsidRDefault="00A42379" w:rsidP="00AB44CD">
      <w:pPr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</w:p>
    <w:p w:rsidR="00A42379" w:rsidRPr="000F2E29" w:rsidRDefault="00A42379" w:rsidP="000F2E29">
      <w:pPr>
        <w:snapToGrid w:val="0"/>
        <w:spacing w:line="276" w:lineRule="auto"/>
        <w:ind w:firstLineChars="1000" w:firstLine="3200"/>
        <w:contextualSpacing/>
        <w:rPr>
          <w:rFonts w:ascii="AR P明朝体L" w:eastAsia="AR P明朝体L" w:hAnsi="AR P明朝体L"/>
          <w:sz w:val="32"/>
          <w:szCs w:val="32"/>
        </w:rPr>
      </w:pPr>
      <w:r w:rsidRPr="000F2E29">
        <w:rPr>
          <w:rFonts w:ascii="AR P明朝体L" w:eastAsia="AR P明朝体L" w:hAnsi="AR P明朝体L" w:hint="eastAsia"/>
          <w:sz w:val="32"/>
          <w:szCs w:val="32"/>
        </w:rPr>
        <w:t>出席停止について（通知）</w:t>
      </w:r>
    </w:p>
    <w:p w:rsidR="00A42379" w:rsidRPr="000F2E29" w:rsidRDefault="00A42379" w:rsidP="00AB44CD">
      <w:pPr>
        <w:snapToGrid w:val="0"/>
        <w:spacing w:line="276" w:lineRule="auto"/>
        <w:rPr>
          <w:rFonts w:ascii="AR P明朝体L" w:eastAsia="AR P明朝体L" w:hAnsi="AR P明朝体L"/>
          <w:sz w:val="22"/>
        </w:rPr>
      </w:pPr>
    </w:p>
    <w:p w:rsidR="00A42379" w:rsidRPr="000F2E29" w:rsidRDefault="00A42379" w:rsidP="00AB44CD">
      <w:pPr>
        <w:snapToGrid w:val="0"/>
        <w:spacing w:line="276" w:lineRule="auto"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 xml:space="preserve">　学校保健安全法により、病気の悪化と他の児童生徒への伝染を防ぐため、下記により出席停止を指示しますので、家庭において医師と相談のうえ、適切な処置をとられますよう通知します。　なお、この場合の欠席は欠席日数には入りません。</w:t>
      </w:r>
    </w:p>
    <w:p w:rsidR="00A42379" w:rsidRPr="000F2E29" w:rsidRDefault="00A42379" w:rsidP="00AB44CD">
      <w:pPr>
        <w:snapToGrid w:val="0"/>
        <w:spacing w:line="276" w:lineRule="auto"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 xml:space="preserve">　また、インフルエンザが治癒し登校するときは、下記の「治癒報告書」を提出してください。治癒については受診先の医師に助言を求めて下さい。</w:t>
      </w:r>
    </w:p>
    <w:p w:rsidR="00A42379" w:rsidRPr="000F2E29" w:rsidRDefault="00A42379" w:rsidP="00AB44CD">
      <w:pPr>
        <w:snapToGrid w:val="0"/>
        <w:spacing w:line="276" w:lineRule="auto"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 xml:space="preserve">　</w:t>
      </w:r>
      <w:r w:rsidR="000F2E29">
        <w:rPr>
          <w:rFonts w:ascii="AR P明朝体L" w:eastAsia="AR P明朝体L" w:hAnsi="AR P明朝体L" w:hint="eastAsia"/>
          <w:sz w:val="22"/>
        </w:rPr>
        <w:t>なお、</w:t>
      </w:r>
      <w:r w:rsidRPr="000F2E29">
        <w:rPr>
          <w:rFonts w:ascii="AR P明朝体L" w:eastAsia="AR P明朝体L" w:hAnsi="AR P明朝体L" w:hint="eastAsia"/>
          <w:sz w:val="22"/>
        </w:rPr>
        <w:t>この報告書は保護者の方に記入していただくものであり、医療機関に記入していただくものではありません。</w:t>
      </w:r>
    </w:p>
    <w:p w:rsidR="00A42379" w:rsidRPr="000F2E29" w:rsidRDefault="00A42379" w:rsidP="00AB44CD">
      <w:pPr>
        <w:pStyle w:val="a3"/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記</w:t>
      </w:r>
    </w:p>
    <w:p w:rsidR="00A42379" w:rsidRPr="000F2E29" w:rsidRDefault="00A42379" w:rsidP="00AB44CD">
      <w:pPr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</w:p>
    <w:p w:rsidR="00A42379" w:rsidRPr="000F2E29" w:rsidRDefault="00E873A0" w:rsidP="00AB44CD">
      <w:pPr>
        <w:snapToGrid w:val="0"/>
        <w:spacing w:line="360" w:lineRule="auto"/>
        <w:ind w:firstLineChars="200" w:firstLine="44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EFC48" wp14:editId="19911147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24384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5C590" id="直線コネクタ 5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15.75pt" to="31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0F2E29">
        <w:rPr>
          <w:rFonts w:ascii="AR P明朝体L" w:eastAsia="AR P明朝体L" w:hAnsi="AR P明朝体L" w:hint="eastAsia"/>
          <w:sz w:val="22"/>
        </w:rPr>
        <w:t xml:space="preserve">１．出席停止理由　　　</w:t>
      </w:r>
      <w:r w:rsidR="00A42379" w:rsidRPr="000F2E29">
        <w:rPr>
          <w:rFonts w:ascii="AR P明朝体L" w:eastAsia="AR P明朝体L" w:hAnsi="AR P明朝体L" w:hint="eastAsia"/>
          <w:sz w:val="22"/>
        </w:rPr>
        <w:t xml:space="preserve">　インフルエンザ　　　　　　</w:t>
      </w:r>
    </w:p>
    <w:p w:rsidR="00E873A0" w:rsidRPr="000F2E29" w:rsidRDefault="00E873A0" w:rsidP="00AB44CD">
      <w:pPr>
        <w:snapToGrid w:val="0"/>
        <w:spacing w:line="360" w:lineRule="auto"/>
        <w:ind w:firstLineChars="200" w:firstLine="44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F4C6A" wp14:editId="0CC345C5">
                <wp:simplePos x="0" y="0"/>
                <wp:positionH relativeFrom="column">
                  <wp:posOffset>1573530</wp:posOffset>
                </wp:positionH>
                <wp:positionV relativeFrom="paragraph">
                  <wp:posOffset>232410</wp:posOffset>
                </wp:positionV>
                <wp:extent cx="32766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23A15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8.3pt" to="381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A42379" w:rsidRPr="000F2E29">
        <w:rPr>
          <w:rFonts w:ascii="AR P明朝体L" w:eastAsia="AR P明朝体L" w:hAnsi="AR P明朝体L" w:hint="eastAsia"/>
          <w:sz w:val="22"/>
        </w:rPr>
        <w:t xml:space="preserve">２．期　　　　間　</w:t>
      </w:r>
      <w:r w:rsidRPr="000F2E29">
        <w:rPr>
          <w:rFonts w:ascii="AR P明朝体L" w:eastAsia="AR P明朝体L" w:hAnsi="AR P明朝体L" w:hint="eastAsia"/>
          <w:sz w:val="22"/>
        </w:rPr>
        <w:t xml:space="preserve">　</w:t>
      </w:r>
      <w:r w:rsidR="00A42379" w:rsidRPr="000F2E29">
        <w:rPr>
          <w:rFonts w:ascii="AR P明朝体L" w:eastAsia="AR P明朝体L" w:hAnsi="AR P明朝体L" w:hint="eastAsia"/>
          <w:sz w:val="22"/>
        </w:rPr>
        <w:t xml:space="preserve">　「発症した翌日から数えて５日を経過し、</w:t>
      </w:r>
    </w:p>
    <w:p w:rsidR="00A42379" w:rsidRPr="000F2E29" w:rsidRDefault="00E873A0" w:rsidP="00AB44CD">
      <w:pPr>
        <w:snapToGrid w:val="0"/>
        <w:spacing w:line="360" w:lineRule="auto"/>
        <w:ind w:firstLineChars="200" w:firstLine="44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F4C6A" wp14:editId="0CC345C5">
                <wp:simplePos x="0" y="0"/>
                <wp:positionH relativeFrom="column">
                  <wp:posOffset>1573530</wp:posOffset>
                </wp:positionH>
                <wp:positionV relativeFrom="paragraph">
                  <wp:posOffset>224790</wp:posOffset>
                </wp:positionV>
                <wp:extent cx="32766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15BF8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7.7pt" to="38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Pr="000F2E29">
        <w:rPr>
          <w:rFonts w:ascii="AR P明朝体L" w:eastAsia="AR P明朝体L" w:hAnsi="AR P明朝体L" w:hint="eastAsia"/>
          <w:sz w:val="22"/>
        </w:rPr>
        <w:t xml:space="preserve">　　　　　　　　　　　　かつ、解熱してから２日を経過するまで</w:t>
      </w:r>
      <w:r w:rsidR="00A42379" w:rsidRPr="000F2E29">
        <w:rPr>
          <w:rFonts w:ascii="AR P明朝体L" w:eastAsia="AR P明朝体L" w:hAnsi="AR P明朝体L" w:hint="eastAsia"/>
          <w:sz w:val="22"/>
        </w:rPr>
        <w:t>」</w:t>
      </w:r>
    </w:p>
    <w:p w:rsidR="00E873A0" w:rsidRPr="000F2E29" w:rsidRDefault="00E873A0" w:rsidP="00AB44CD">
      <w:pPr>
        <w:snapToGrid w:val="0"/>
        <w:spacing w:line="360" w:lineRule="auto"/>
        <w:ind w:firstLineChars="200" w:firstLine="440"/>
        <w:contextualSpacing/>
        <w:rPr>
          <w:rFonts w:ascii="AR P明朝体L" w:eastAsia="AR P明朝体L" w:hAnsi="AR P明朝体L"/>
          <w:sz w:val="22"/>
        </w:rPr>
      </w:pPr>
    </w:p>
    <w:p w:rsidR="00A42379" w:rsidRPr="000F2E29" w:rsidRDefault="00A42379" w:rsidP="000F2E29">
      <w:pPr>
        <w:snapToGrid w:val="0"/>
        <w:spacing w:line="276" w:lineRule="auto"/>
        <w:ind w:firstLineChars="1900" w:firstLine="418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BC1D1" wp14:editId="14172C12">
                <wp:simplePos x="0" y="0"/>
                <wp:positionH relativeFrom="column">
                  <wp:posOffset>76200</wp:posOffset>
                </wp:positionH>
                <wp:positionV relativeFrom="paragraph">
                  <wp:posOffset>121285</wp:posOffset>
                </wp:positionV>
                <wp:extent cx="2438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D511A" id="直線コネクタ 3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9.55pt" to="19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" strokecolor="windowText" strokeweight=".5pt">
                <v:stroke dashstyle="longDash" joinstyle="miter"/>
              </v:line>
            </w:pict>
          </mc:Fallback>
        </mc:AlternateContent>
      </w:r>
      <w:r w:rsidRPr="000F2E29">
        <w:rPr>
          <w:rFonts w:ascii="AR P明朝体L" w:eastAsia="AR P明朝体L" w:hAnsi="AR P明朝体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26A68" wp14:editId="6FB8F6A3">
                <wp:simplePos x="0" y="0"/>
                <wp:positionH relativeFrom="column">
                  <wp:posOffset>3446780</wp:posOffset>
                </wp:positionH>
                <wp:positionV relativeFrom="paragraph">
                  <wp:posOffset>119380</wp:posOffset>
                </wp:positionV>
                <wp:extent cx="24384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00C00" id="直線コネクタ 4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4pt,9.4pt" to="463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" strokecolor="windowText" strokeweight=".5pt">
                <v:stroke dashstyle="longDash" joinstyle="miter"/>
              </v:line>
            </w:pict>
          </mc:Fallback>
        </mc:AlternateContent>
      </w:r>
      <w:r w:rsidRPr="000F2E29">
        <w:rPr>
          <w:rFonts w:ascii="AR P明朝体L" w:eastAsia="AR P明朝体L" w:hAnsi="AR P明朝体L" w:hint="eastAsia"/>
          <w:sz w:val="22"/>
        </w:rPr>
        <w:t>切りとり線</w:t>
      </w:r>
    </w:p>
    <w:p w:rsidR="00AB44CD" w:rsidRPr="000F2E29" w:rsidRDefault="00AB44CD" w:rsidP="00AB44CD">
      <w:pPr>
        <w:snapToGrid w:val="0"/>
        <w:spacing w:line="276" w:lineRule="auto"/>
        <w:ind w:firstLineChars="1700" w:firstLine="3740"/>
        <w:contextualSpacing/>
        <w:rPr>
          <w:rFonts w:ascii="AR P明朝体L" w:eastAsia="AR P明朝体L" w:hAnsi="AR P明朝体L"/>
          <w:sz w:val="22"/>
        </w:rPr>
      </w:pPr>
    </w:p>
    <w:p w:rsidR="00A42379" w:rsidRPr="000F2E29" w:rsidRDefault="00AB44CD" w:rsidP="00AB44CD">
      <w:pPr>
        <w:snapToGrid w:val="0"/>
        <w:spacing w:line="276" w:lineRule="auto"/>
        <w:ind w:firstLineChars="1000" w:firstLine="3200"/>
        <w:contextualSpacing/>
        <w:rPr>
          <w:rFonts w:ascii="AR P明朝体L" w:eastAsia="AR P明朝体L" w:hAnsi="AR P明朝体L"/>
          <w:sz w:val="32"/>
          <w:szCs w:val="32"/>
        </w:rPr>
      </w:pPr>
      <w:r w:rsidRPr="000F2E29">
        <w:rPr>
          <w:rFonts w:ascii="AR P明朝体L" w:eastAsia="AR P明朝体L" w:hAnsi="AR P明朝体L" w:hint="eastAsia"/>
          <w:sz w:val="32"/>
          <w:szCs w:val="32"/>
        </w:rPr>
        <w:t>治　癒　報　告　書</w:t>
      </w:r>
    </w:p>
    <w:p w:rsidR="00A42379" w:rsidRPr="000F2E29" w:rsidRDefault="004E6AFE" w:rsidP="00AB44CD">
      <w:pPr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佐久市立東小学校長様</w:t>
      </w:r>
    </w:p>
    <w:p w:rsidR="00A42379" w:rsidRPr="000F2E29" w:rsidRDefault="00A42379" w:rsidP="00AB44CD">
      <w:pPr>
        <w:snapToGrid w:val="0"/>
        <w:spacing w:line="276" w:lineRule="auto"/>
        <w:ind w:firstLineChars="1700" w:firstLine="3740"/>
        <w:contextualSpacing/>
        <w:rPr>
          <w:rFonts w:ascii="AR P明朝体L" w:eastAsia="AR P明朝体L" w:hAnsi="AR P明朝体L"/>
          <w:sz w:val="22"/>
          <w:u w:val="single"/>
        </w:rPr>
      </w:pPr>
      <w:r w:rsidRPr="000F2E29">
        <w:rPr>
          <w:rFonts w:ascii="AR P明朝体L" w:eastAsia="AR P明朝体L" w:hAnsi="AR P明朝体L" w:hint="eastAsia"/>
          <w:sz w:val="22"/>
          <w:u w:val="single"/>
        </w:rPr>
        <w:t xml:space="preserve">　　　年　　組</w:t>
      </w:r>
      <w:r w:rsidR="00AB44CD" w:rsidRPr="000F2E29">
        <w:rPr>
          <w:rFonts w:ascii="AR P明朝体L" w:eastAsia="AR P明朝体L" w:hAnsi="AR P明朝体L" w:hint="eastAsia"/>
          <w:sz w:val="22"/>
          <w:u w:val="single"/>
        </w:rPr>
        <w:t xml:space="preserve">　</w:t>
      </w:r>
      <w:r w:rsidRPr="000F2E29">
        <w:rPr>
          <w:rFonts w:ascii="AR P明朝体L" w:eastAsia="AR P明朝体L" w:hAnsi="AR P明朝体L" w:hint="eastAsia"/>
          <w:sz w:val="22"/>
          <w:u w:val="single"/>
        </w:rPr>
        <w:t xml:space="preserve">氏名　　　　　　　　　　　　　　</w:t>
      </w:r>
    </w:p>
    <w:p w:rsidR="000F2E29" w:rsidRPr="000F2E29" w:rsidRDefault="000F2E29" w:rsidP="000F2E29">
      <w:pPr>
        <w:snapToGrid w:val="0"/>
        <w:spacing w:line="360" w:lineRule="auto"/>
        <w:ind w:firstLineChars="400" w:firstLine="640"/>
        <w:contextualSpacing/>
        <w:rPr>
          <w:rFonts w:ascii="AR P明朝体L" w:eastAsia="AR P明朝体L" w:hAnsi="AR P明朝体L"/>
          <w:sz w:val="16"/>
          <w:szCs w:val="16"/>
        </w:rPr>
      </w:pPr>
    </w:p>
    <w:p w:rsidR="004E6AFE" w:rsidRPr="000F2E29" w:rsidRDefault="004E6AFE" w:rsidP="000F2E29">
      <w:pPr>
        <w:snapToGrid w:val="0"/>
        <w:spacing w:line="360" w:lineRule="auto"/>
        <w:ind w:firstLineChars="400" w:firstLine="88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上記のものは下記疾患が治癒しており、</w:t>
      </w:r>
      <w:r w:rsidR="000F2E29" w:rsidRPr="000F2E29">
        <w:rPr>
          <w:rFonts w:ascii="AR P明朝体L" w:eastAsia="AR P明朝体L" w:hAnsi="AR P明朝体L" w:hint="eastAsia"/>
          <w:sz w:val="22"/>
        </w:rPr>
        <w:t>他に感染のおそれはないことを報告いたします。</w:t>
      </w:r>
    </w:p>
    <w:p w:rsidR="000F2E29" w:rsidRPr="000F2E29" w:rsidRDefault="000F2E29" w:rsidP="004E6AFE">
      <w:pPr>
        <w:snapToGrid w:val="0"/>
        <w:spacing w:line="360" w:lineRule="auto"/>
        <w:contextualSpacing/>
        <w:rPr>
          <w:rFonts w:ascii="AR P明朝体L" w:eastAsia="AR P明朝体L" w:hAnsi="AR P明朝体L"/>
          <w:sz w:val="16"/>
          <w:szCs w:val="16"/>
        </w:rPr>
      </w:pPr>
    </w:p>
    <w:p w:rsidR="00A42379" w:rsidRPr="000F2E29" w:rsidRDefault="00AB44CD" w:rsidP="004E6AFE">
      <w:pPr>
        <w:snapToGrid w:val="0"/>
        <w:spacing w:line="360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１．疾患名　インフルエンザ（　　）</w:t>
      </w:r>
    </w:p>
    <w:p w:rsidR="00A42379" w:rsidRPr="000F2E29" w:rsidRDefault="00AB44CD" w:rsidP="004E6AFE">
      <w:pPr>
        <w:snapToGrid w:val="0"/>
        <w:spacing w:line="360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 xml:space="preserve">２．受診した医療機関及び受診日　　</w:t>
      </w:r>
      <w:r w:rsidRPr="000F2E29">
        <w:rPr>
          <w:rFonts w:ascii="AR P明朝体L" w:eastAsia="AR P明朝体L" w:hAnsi="AR P明朝体L" w:hint="eastAsia"/>
          <w:sz w:val="22"/>
          <w:u w:val="single"/>
        </w:rPr>
        <w:t xml:space="preserve">医療機関名　　　　　　　　　　　　　　　　　　　　</w:t>
      </w:r>
    </w:p>
    <w:p w:rsidR="00A42379" w:rsidRPr="000F2E29" w:rsidRDefault="00AB44CD" w:rsidP="004E6AFE">
      <w:pPr>
        <w:snapToGrid w:val="0"/>
        <w:spacing w:line="360" w:lineRule="auto"/>
        <w:ind w:firstLineChars="2200" w:firstLine="484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（受診日：　　　年　　　月　　　日）</w:t>
      </w:r>
    </w:p>
    <w:p w:rsidR="00A42379" w:rsidRPr="000F2E29" w:rsidRDefault="00AB44CD" w:rsidP="00AB44CD">
      <w:pPr>
        <w:snapToGrid w:val="0"/>
        <w:spacing w:line="276" w:lineRule="auto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３．発症日と解熱日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  <w:gridCol w:w="975"/>
      </w:tblGrid>
      <w:tr w:rsidR="004E6AFE" w:rsidRPr="000F2E29" w:rsidTr="00CB21E1">
        <w:tc>
          <w:tcPr>
            <w:tcW w:w="974" w:type="dxa"/>
            <w:vMerge w:val="restart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8768" w:type="dxa"/>
            <w:gridSpan w:val="9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 xml:space="preserve">　　　　　　↓解熱した日に「解熱日」とお書き下さい。</w:t>
            </w:r>
          </w:p>
        </w:tc>
      </w:tr>
      <w:tr w:rsidR="004E6AFE" w:rsidRPr="000F2E29" w:rsidTr="004E6AFE">
        <w:tc>
          <w:tcPr>
            <w:tcW w:w="974" w:type="dxa"/>
            <w:vMerge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発症日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5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5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</w:tr>
      <w:tr w:rsidR="004E6AFE" w:rsidRPr="000F2E29" w:rsidTr="004E6AFE">
        <w:tc>
          <w:tcPr>
            <w:tcW w:w="974" w:type="dxa"/>
            <w:vMerge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０日目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１日目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２日目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３日目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４日目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５日目</w:t>
            </w: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６日目</w:t>
            </w:r>
          </w:p>
        </w:tc>
        <w:tc>
          <w:tcPr>
            <w:tcW w:w="975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７日目</w:t>
            </w:r>
          </w:p>
        </w:tc>
        <w:tc>
          <w:tcPr>
            <w:tcW w:w="975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８日目</w:t>
            </w:r>
          </w:p>
        </w:tc>
      </w:tr>
      <w:tr w:rsidR="004E6AFE" w:rsidRPr="000F2E29" w:rsidTr="004E6AFE">
        <w:tc>
          <w:tcPr>
            <w:tcW w:w="974" w:type="dxa"/>
          </w:tcPr>
          <w:p w:rsidR="000F2E29" w:rsidRDefault="000F2E29" w:rsidP="000F2E29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</w:rPr>
            </w:pPr>
          </w:p>
          <w:p w:rsidR="000F2E29" w:rsidRDefault="004E6AFE" w:rsidP="000F2E29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</w:rPr>
            </w:pPr>
            <w:r w:rsidRPr="000F2E29">
              <w:rPr>
                <w:rFonts w:ascii="AR P明朝体L" w:eastAsia="AR P明朝体L" w:hAnsi="AR P明朝体L" w:hint="eastAsia"/>
                <w:sz w:val="22"/>
              </w:rPr>
              <w:t>月／日</w:t>
            </w:r>
          </w:p>
          <w:p w:rsidR="000F2E29" w:rsidRPr="000F2E29" w:rsidRDefault="000F2E29" w:rsidP="000F2E29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4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5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  <w:tc>
          <w:tcPr>
            <w:tcW w:w="975" w:type="dxa"/>
          </w:tcPr>
          <w:p w:rsidR="004E6AFE" w:rsidRPr="000F2E29" w:rsidRDefault="004E6AFE" w:rsidP="004E6AFE">
            <w:pPr>
              <w:snapToGrid w:val="0"/>
              <w:spacing w:line="276" w:lineRule="auto"/>
              <w:contextualSpacing/>
              <w:rPr>
                <w:rFonts w:ascii="AR P明朝体L" w:eastAsia="AR P明朝体L" w:hAnsi="AR P明朝体L"/>
                <w:sz w:val="22"/>
                <w:u w:val="single"/>
              </w:rPr>
            </w:pPr>
          </w:p>
        </w:tc>
      </w:tr>
    </w:tbl>
    <w:p w:rsidR="004E6AFE" w:rsidRPr="000F2E29" w:rsidRDefault="004E6AFE" w:rsidP="004E6AFE">
      <w:pPr>
        <w:snapToGrid w:val="0"/>
        <w:spacing w:line="276" w:lineRule="auto"/>
        <w:ind w:firstLineChars="200" w:firstLine="440"/>
        <w:contextualSpacing/>
        <w:rPr>
          <w:rFonts w:ascii="AR P明朝体L" w:eastAsia="AR P明朝体L" w:hAnsi="AR P明朝体L"/>
          <w:sz w:val="22"/>
        </w:rPr>
      </w:pPr>
    </w:p>
    <w:p w:rsidR="004E6AFE" w:rsidRPr="000F2E29" w:rsidRDefault="004E6AFE" w:rsidP="004E6AFE">
      <w:pPr>
        <w:snapToGrid w:val="0"/>
        <w:spacing w:line="276" w:lineRule="auto"/>
        <w:ind w:firstLineChars="500" w:firstLine="110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「発症後５日</w:t>
      </w:r>
      <w:r w:rsidR="00C87FD4">
        <w:rPr>
          <w:rFonts w:ascii="AR P明朝体L" w:eastAsia="AR P明朝体L" w:hAnsi="AR P明朝体L" w:hint="eastAsia"/>
          <w:sz w:val="22"/>
        </w:rPr>
        <w:t>経過</w:t>
      </w:r>
      <w:r w:rsidRPr="000F2E29">
        <w:rPr>
          <w:rFonts w:ascii="AR P明朝体L" w:eastAsia="AR P明朝体L" w:hAnsi="AR P明朝体L" w:hint="eastAsia"/>
          <w:sz w:val="22"/>
        </w:rPr>
        <w:t>」と「解熱後２日</w:t>
      </w:r>
      <w:r w:rsidR="00C87FD4">
        <w:rPr>
          <w:rFonts w:ascii="AR P明朝体L" w:eastAsia="AR P明朝体L" w:hAnsi="AR P明朝体L" w:hint="eastAsia"/>
          <w:sz w:val="22"/>
        </w:rPr>
        <w:t>経過</w:t>
      </w:r>
      <w:r w:rsidRPr="000F2E29">
        <w:rPr>
          <w:rFonts w:ascii="AR P明朝体L" w:eastAsia="AR P明朝体L" w:hAnsi="AR P明朝体L" w:hint="eastAsia"/>
          <w:sz w:val="22"/>
        </w:rPr>
        <w:t>」のどちらも満たしましたので、登校再開します。</w:t>
      </w:r>
    </w:p>
    <w:p w:rsidR="004E6AFE" w:rsidRPr="000F2E29" w:rsidRDefault="004E6AFE" w:rsidP="00AB44CD">
      <w:pPr>
        <w:snapToGrid w:val="0"/>
        <w:spacing w:line="276" w:lineRule="auto"/>
        <w:ind w:firstLineChars="1700" w:firstLine="3740"/>
        <w:contextualSpacing/>
        <w:rPr>
          <w:rFonts w:ascii="AR P明朝体L" w:eastAsia="AR P明朝体L" w:hAnsi="AR P明朝体L"/>
          <w:sz w:val="22"/>
          <w:u w:val="single"/>
        </w:rPr>
      </w:pPr>
    </w:p>
    <w:p w:rsidR="004E6AFE" w:rsidRPr="000F2E29" w:rsidRDefault="004E6AFE" w:rsidP="004E6AFE">
      <w:pPr>
        <w:snapToGrid w:val="0"/>
        <w:spacing w:line="360" w:lineRule="auto"/>
        <w:ind w:firstLineChars="1700" w:firstLine="3740"/>
        <w:contextualSpacing/>
        <w:rPr>
          <w:rFonts w:ascii="AR P明朝体L" w:eastAsia="AR P明朝体L" w:hAnsi="AR P明朝体L"/>
          <w:sz w:val="22"/>
        </w:rPr>
      </w:pPr>
      <w:r w:rsidRPr="000F2E29">
        <w:rPr>
          <w:rFonts w:ascii="AR P明朝体L" w:eastAsia="AR P明朝体L" w:hAnsi="AR P明朝体L" w:hint="eastAsia"/>
          <w:sz w:val="22"/>
        </w:rPr>
        <w:t>令和　　　　年　　月　　日</w:t>
      </w:r>
    </w:p>
    <w:p w:rsidR="00216B5C" w:rsidRDefault="004E6AFE" w:rsidP="00C87FD4">
      <w:pPr>
        <w:snapToGrid w:val="0"/>
        <w:spacing w:line="360" w:lineRule="auto"/>
        <w:ind w:firstLineChars="1700" w:firstLine="3740"/>
        <w:contextualSpacing/>
        <w:rPr>
          <w:rFonts w:ascii="ＭＳ 明朝" w:eastAsia="ＭＳ 明朝" w:hAnsi="ＭＳ 明朝" w:cs="ＭＳ 明朝"/>
          <w:sz w:val="22"/>
          <w:u w:val="single"/>
        </w:rPr>
      </w:pPr>
      <w:r w:rsidRPr="000F2E29">
        <w:rPr>
          <w:rFonts w:ascii="AR P明朝体L" w:eastAsia="AR P明朝体L" w:hAnsi="AR P明朝体L" w:hint="eastAsia"/>
          <w:sz w:val="22"/>
          <w:u w:val="single"/>
        </w:rPr>
        <w:t xml:space="preserve">保護者氏名　　　　　　　　　　　　　　　　　</w:t>
      </w:r>
      <w:r w:rsidRPr="000F2E29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51469E" w:rsidRDefault="0051469E" w:rsidP="0051469E">
      <w:pPr>
        <w:rPr>
          <w:rFonts w:ascii="BIZ UDPゴシック" w:eastAsia="BIZ UDPゴシック" w:hAnsi="BIZ UDPゴシック"/>
          <w:noProof/>
        </w:rPr>
      </w:pPr>
      <w:bookmarkStart w:id="0" w:name="_Hlk133760286"/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3F4A0" wp14:editId="027C7964">
                <wp:simplePos x="0" y="0"/>
                <wp:positionH relativeFrom="column">
                  <wp:posOffset>-177165</wp:posOffset>
                </wp:positionH>
                <wp:positionV relativeFrom="paragraph">
                  <wp:posOffset>252094</wp:posOffset>
                </wp:positionV>
                <wp:extent cx="1676400" cy="638175"/>
                <wp:effectExtent l="38100" t="114300" r="38100" b="161925"/>
                <wp:wrapNone/>
                <wp:docPr id="45747112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7234">
                          <a:off x="0" y="0"/>
                          <a:ext cx="1676400" cy="638175"/>
                        </a:xfrm>
                        <a:prstGeom prst="wedgeRoundRectCallout">
                          <a:avLst>
                            <a:gd name="adj1" fmla="val -292"/>
                            <a:gd name="adj2" fmla="val 7294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9E" w:rsidRPr="00FA2272" w:rsidRDefault="0051469E" w:rsidP="005146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FA2272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早わかり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3F4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-13.95pt;margin-top:19.85pt;width:132pt;height:50.25pt;rotation:-450851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" adj="10737,26557" fillcolor="white [3201]" strokecolor="black [3213]" strokeweight="1pt">
                <v:textbox>
                  <w:txbxContent>
                    <w:p w:rsidR="0051469E" w:rsidRPr="00FA2272" w:rsidRDefault="0051469E" w:rsidP="005146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FA2272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早わかり</w:t>
                      </w:r>
                    </w:p>
                  </w:txbxContent>
                </v:textbox>
              </v:shape>
            </w:pict>
          </mc:Fallback>
        </mc:AlternateContent>
      </w:r>
    </w:p>
    <w:p w:rsidR="0051469E" w:rsidRPr="004226C2" w:rsidRDefault="0051469E" w:rsidP="0051469E">
      <w:pPr>
        <w:ind w:firstLineChars="250" w:firstLine="525"/>
        <w:rPr>
          <w:rFonts w:ascii="BIZ UDPゴシック" w:eastAsia="BIZ UDPゴシック" w:hAnsi="BIZ UDPゴシック"/>
          <w:noProof/>
          <w:szCs w:val="21"/>
        </w:rPr>
      </w:pPr>
    </w:p>
    <w:p w:rsidR="0051469E" w:rsidRDefault="0051469E" w:rsidP="0051469E">
      <w:pPr>
        <w:ind w:firstLineChars="250" w:firstLine="1300"/>
        <w:rPr>
          <w:rFonts w:ascii="BIZ UDPゴシック" w:eastAsia="BIZ UDPゴシック" w:hAnsi="BIZ UDPゴシック"/>
          <w:noProof/>
          <w:sz w:val="52"/>
          <w:szCs w:val="52"/>
        </w:rPr>
      </w:pPr>
    </w:p>
    <w:p w:rsidR="0051469E" w:rsidRPr="00C7174F" w:rsidRDefault="0051469E" w:rsidP="0051469E">
      <w:pPr>
        <w:ind w:firstLineChars="250" w:firstLine="1300"/>
        <w:rPr>
          <w:rFonts w:ascii="BIZ UDPゴシック" w:eastAsia="BIZ UDPゴシック" w:hAnsi="BIZ UDPゴシック"/>
          <w:noProof/>
          <w:sz w:val="52"/>
          <w:szCs w:val="52"/>
        </w:rPr>
      </w:pPr>
      <w:r w:rsidRPr="00C7174F">
        <w:rPr>
          <w:rFonts w:ascii="BIZ UDPゴシック" w:eastAsia="BIZ UDPゴシック" w:hAnsi="BIZ UDPゴシック" w:hint="eastAsia"/>
          <w:noProof/>
          <w:sz w:val="52"/>
          <w:szCs w:val="52"/>
        </w:rPr>
        <w:t>インフルエンザの出席停止期間</w:t>
      </w:r>
    </w:p>
    <w:p w:rsidR="0051469E" w:rsidRDefault="0051469E" w:rsidP="0051469E">
      <w:pPr>
        <w:rPr>
          <w:rFonts w:ascii="BIZ UDPゴシック" w:eastAsia="BIZ UDPゴシック" w:hAnsi="BIZ UDPゴシック"/>
          <w:noProof/>
        </w:rPr>
      </w:pPr>
    </w:p>
    <w:p w:rsidR="0051469E" w:rsidRDefault="0051469E" w:rsidP="0051469E">
      <w:pPr>
        <w:snapToGrid w:val="0"/>
        <w:spacing w:line="276" w:lineRule="auto"/>
        <w:contextualSpacing/>
        <w:rPr>
          <w:rFonts w:ascii="BIZ UDPゴシック" w:eastAsia="BIZ UDPゴシック" w:hAnsi="BIZ UDPゴシック"/>
          <w:noProof/>
          <w:sz w:val="32"/>
          <w:szCs w:val="32"/>
        </w:rPr>
      </w:pPr>
      <w:r w:rsidRPr="00C7174F">
        <w:rPr>
          <w:rFonts w:ascii="BIZ UDPゴシック" w:eastAsia="BIZ UDPゴシック" w:hAnsi="BIZ UDPゴシック" w:hint="eastAsia"/>
          <w:noProof/>
          <w:sz w:val="32"/>
          <w:szCs w:val="32"/>
        </w:rPr>
        <w:t>インフルエンザと診断された場合の出席停止期間は、法律で</w:t>
      </w:r>
    </w:p>
    <w:p w:rsidR="0051469E" w:rsidRPr="00C7174F" w:rsidRDefault="0051469E" w:rsidP="0051469E">
      <w:pPr>
        <w:snapToGrid w:val="0"/>
        <w:spacing w:line="276" w:lineRule="auto"/>
        <w:contextualSpacing/>
        <w:rPr>
          <w:rFonts w:ascii="BIZ UDPゴシック" w:eastAsia="BIZ UDPゴシック" w:hAnsi="BIZ UDPゴシック"/>
          <w:noProof/>
          <w:sz w:val="32"/>
          <w:szCs w:val="32"/>
        </w:rPr>
      </w:pPr>
      <w:r w:rsidRPr="00C7174F">
        <w:rPr>
          <w:rFonts w:ascii="BIZ UDPゴシック" w:eastAsia="BIZ UDPゴシック" w:hAnsi="BIZ UDPゴシック" w:hint="eastAsia"/>
          <w:noProof/>
          <w:sz w:val="32"/>
          <w:szCs w:val="32"/>
        </w:rPr>
        <w:t>次のように定められています。</w:t>
      </w:r>
      <w:bookmarkStart w:id="1" w:name="_GoBack"/>
      <w:bookmarkEnd w:id="1"/>
    </w:p>
    <w:p w:rsidR="0051469E" w:rsidRDefault="0051469E" w:rsidP="0051469E">
      <w:pPr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9ADF1" wp14:editId="31A2F4BC">
                <wp:simplePos x="0" y="0"/>
                <wp:positionH relativeFrom="column">
                  <wp:posOffset>260985</wp:posOffset>
                </wp:positionH>
                <wp:positionV relativeFrom="paragraph">
                  <wp:posOffset>160020</wp:posOffset>
                </wp:positionV>
                <wp:extent cx="5324475" cy="904875"/>
                <wp:effectExtent l="19050" t="19050" r="28575" b="28575"/>
                <wp:wrapNone/>
                <wp:docPr id="15983179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9E" w:rsidRDefault="0051469E" w:rsidP="0051469E">
                            <w:pPr>
                              <w:snapToGrid w:val="0"/>
                              <w:spacing w:line="276" w:lineRule="auto"/>
                              <w:ind w:firstLineChars="100" w:firstLine="400"/>
                              <w:contextualSpacing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C7174F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発症した後5日を経過し、</w:t>
                            </w:r>
                          </w:p>
                          <w:p w:rsidR="0051469E" w:rsidRPr="00C7174F" w:rsidRDefault="0051469E" w:rsidP="0051469E">
                            <w:pPr>
                              <w:snapToGrid w:val="0"/>
                              <w:spacing w:line="276" w:lineRule="auto"/>
                              <w:ind w:firstLineChars="100" w:firstLine="400"/>
                              <w:contextualSpacing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C7174F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かつ、解熱した後２日を経過するまで</w:t>
                            </w:r>
                          </w:p>
                          <w:p w:rsidR="0051469E" w:rsidRPr="00F479DB" w:rsidRDefault="0051469E" w:rsidP="00514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9ADF1" id="正方形/長方形 2" o:spid="_x0000_s1027" style="position:absolute;left:0;text-align:left;margin-left:20.55pt;margin-top:12.6pt;width:419.25pt;height:7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" fillcolor="white [3212]" strokecolor="black [3213]" strokeweight="3pt">
                <v:textbox>
                  <w:txbxContent>
                    <w:p w:rsidR="0051469E" w:rsidRDefault="0051469E" w:rsidP="0051469E">
                      <w:pPr>
                        <w:snapToGrid w:val="0"/>
                        <w:spacing w:line="276" w:lineRule="auto"/>
                        <w:ind w:firstLineChars="100" w:firstLine="400"/>
                        <w:contextualSpacing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C7174F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発症した後5日を経過し、</w:t>
                      </w:r>
                    </w:p>
                    <w:p w:rsidR="0051469E" w:rsidRPr="00C7174F" w:rsidRDefault="0051469E" w:rsidP="0051469E">
                      <w:pPr>
                        <w:snapToGrid w:val="0"/>
                        <w:spacing w:line="276" w:lineRule="auto"/>
                        <w:ind w:firstLineChars="100" w:firstLine="400"/>
                        <w:contextualSpacing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C7174F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かつ、解熱した後２日を経過するまで</w:t>
                      </w:r>
                    </w:p>
                    <w:p w:rsidR="0051469E" w:rsidRPr="00F479DB" w:rsidRDefault="0051469E" w:rsidP="00514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469E" w:rsidRDefault="0051469E" w:rsidP="0051469E">
      <w:pPr>
        <w:rPr>
          <w:rFonts w:ascii="BIZ UDPゴシック" w:eastAsia="BIZ UDPゴシック" w:hAnsi="BIZ UDPゴシック"/>
          <w:noProof/>
        </w:rPr>
      </w:pPr>
    </w:p>
    <w:p w:rsidR="0051469E" w:rsidRDefault="0051469E" w:rsidP="0051469E">
      <w:pPr>
        <w:rPr>
          <w:rFonts w:ascii="BIZ UDPゴシック" w:eastAsia="BIZ UDPゴシック" w:hAnsi="BIZ UDPゴシック" w:hint="eastAsia"/>
          <w:noProof/>
        </w:rPr>
      </w:pPr>
    </w:p>
    <w:p w:rsidR="0051469E" w:rsidRDefault="0051469E" w:rsidP="0051469E">
      <w:pPr>
        <w:rPr>
          <w:rFonts w:ascii="BIZ UDPゴシック" w:eastAsia="BIZ UDPゴシック" w:hAnsi="BIZ UDPゴシック"/>
          <w:noProof/>
        </w:rPr>
      </w:pPr>
    </w:p>
    <w:p w:rsidR="0051469E" w:rsidRDefault="0051469E" w:rsidP="0051469E">
      <w:pPr>
        <w:rPr>
          <w:rFonts w:ascii="BIZ UDPゴシック" w:eastAsia="BIZ UDPゴシック" w:hAnsi="BIZ UDPゴシック"/>
        </w:rPr>
      </w:pPr>
    </w:p>
    <w:p w:rsidR="0051469E" w:rsidRDefault="0051469E" w:rsidP="005146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（学校保健安全法施行規則の一部を改正する省令　平成２４年文部科学省令第１１号）　</w:t>
      </w:r>
    </w:p>
    <w:p w:rsidR="0051469E" w:rsidRDefault="0051469E" w:rsidP="0051469E">
      <w:pPr>
        <w:rPr>
          <w:rFonts w:ascii="BIZ UDPゴシック" w:eastAsia="BIZ UDPゴシック" w:hAnsi="BIZ UDPゴシック"/>
        </w:rPr>
      </w:pPr>
    </w:p>
    <w:p w:rsidR="0051469E" w:rsidRDefault="0051469E" w:rsidP="0051469E">
      <w:pPr>
        <w:rPr>
          <w:rFonts w:ascii="BIZ UDPゴシック" w:eastAsia="BIZ UDPゴシック" w:hAnsi="BIZ UDPゴシック"/>
        </w:rPr>
      </w:pPr>
    </w:p>
    <w:p w:rsidR="0051469E" w:rsidRDefault="0051469E" w:rsidP="005146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3965B" wp14:editId="5FFBF487">
                <wp:simplePos x="0" y="0"/>
                <wp:positionH relativeFrom="column">
                  <wp:posOffset>-147955</wp:posOffset>
                </wp:positionH>
                <wp:positionV relativeFrom="paragraph">
                  <wp:posOffset>136525</wp:posOffset>
                </wp:positionV>
                <wp:extent cx="6438900" cy="4695825"/>
                <wp:effectExtent l="0" t="0" r="19050" b="28575"/>
                <wp:wrapNone/>
                <wp:docPr id="193054384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69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0EB" id="正方形/長方形 8" o:spid="_x0000_s1026" style="position:absolute;left:0;text-align:left;margin-left:-11.65pt;margin-top:10.75pt;width:507pt;height:36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" filled="f" strokecolor="black [3213]" strokeweight="1.5pt"/>
            </w:pict>
          </mc:Fallback>
        </mc:AlternateContent>
      </w:r>
    </w:p>
    <w:p w:rsidR="0051469E" w:rsidRPr="00F04D6D" w:rsidRDefault="0051469E" w:rsidP="0051469E">
      <w:pPr>
        <w:ind w:firstLineChars="600" w:firstLine="216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＜</w:t>
      </w:r>
      <w:r w:rsidRPr="00F04D6D">
        <w:rPr>
          <w:rFonts w:ascii="BIZ UDPゴシック" w:eastAsia="BIZ UDPゴシック" w:hAnsi="BIZ UDPゴシック" w:hint="eastAsia"/>
          <w:sz w:val="36"/>
          <w:szCs w:val="36"/>
        </w:rPr>
        <w:t>実際の例で考えてみると…</w:t>
      </w:r>
      <w:r>
        <w:rPr>
          <w:rFonts w:ascii="BIZ UDPゴシック" w:eastAsia="BIZ UDPゴシック" w:hAnsi="BIZ UDPゴシック" w:hint="eastAsia"/>
          <w:sz w:val="36"/>
          <w:szCs w:val="36"/>
        </w:rPr>
        <w:t>＞</w:t>
      </w:r>
    </w:p>
    <w:bookmarkEnd w:id="0"/>
    <w:p w:rsidR="0051469E" w:rsidRPr="00F04D6D" w:rsidRDefault="0051469E" w:rsidP="0051469E">
      <w:pPr>
        <w:ind w:firstLineChars="600" w:firstLine="1260"/>
        <w:rPr>
          <w:rFonts w:ascii="BIZ UDPゴシック" w:eastAsia="BIZ UDPゴシック" w:hAnsi="BIZ UDPゴシック"/>
          <w:szCs w:val="21"/>
        </w:rPr>
      </w:pPr>
    </w:p>
    <w:p w:rsidR="0051469E" w:rsidRDefault="0051469E" w:rsidP="005146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5FE0C638" wp14:editId="4D2130C1">
            <wp:extent cx="5993989" cy="3600450"/>
            <wp:effectExtent l="0" t="0" r="6985" b="0"/>
            <wp:docPr id="208965560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89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9E" w:rsidRDefault="0051469E" w:rsidP="0051469E">
      <w:pPr>
        <w:rPr>
          <w:rFonts w:ascii="BIZ UDPゴシック" w:eastAsia="BIZ UDPゴシック" w:hAnsi="BIZ UDPゴシック"/>
        </w:rPr>
      </w:pPr>
    </w:p>
    <w:p w:rsidR="0051469E" w:rsidRDefault="0051469E" w:rsidP="0051469E">
      <w:pPr>
        <w:rPr>
          <w:rFonts w:ascii="BIZ UDPゴシック" w:eastAsia="BIZ UDPゴシック" w:hAnsi="BIZ UDPゴシック"/>
          <w:noProof/>
        </w:rPr>
      </w:pPr>
    </w:p>
    <w:p w:rsidR="0051469E" w:rsidRPr="00216B5C" w:rsidRDefault="0051469E" w:rsidP="00C87FD4">
      <w:pPr>
        <w:snapToGrid w:val="0"/>
        <w:spacing w:line="360" w:lineRule="auto"/>
        <w:ind w:firstLineChars="1700" w:firstLine="4080"/>
        <w:contextualSpacing/>
        <w:rPr>
          <w:rFonts w:hint="eastAsia"/>
          <w:sz w:val="24"/>
          <w:szCs w:val="24"/>
        </w:rPr>
      </w:pPr>
    </w:p>
    <w:sectPr w:rsidR="0051469E" w:rsidRPr="00216B5C" w:rsidSect="000F2E29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2028"/>
    <w:multiLevelType w:val="hybridMultilevel"/>
    <w:tmpl w:val="D28AB7C6"/>
    <w:lvl w:ilvl="0" w:tplc="F92E122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93"/>
    <w:rsid w:val="000F2E29"/>
    <w:rsid w:val="00216B5C"/>
    <w:rsid w:val="004D3AD3"/>
    <w:rsid w:val="004E6AFE"/>
    <w:rsid w:val="0051469E"/>
    <w:rsid w:val="009F4884"/>
    <w:rsid w:val="00A42379"/>
    <w:rsid w:val="00AA54A6"/>
    <w:rsid w:val="00AB44CD"/>
    <w:rsid w:val="00B81870"/>
    <w:rsid w:val="00C87FD4"/>
    <w:rsid w:val="00CB3393"/>
    <w:rsid w:val="00E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26E99"/>
  <w15:chartTrackingRefBased/>
  <w15:docId w15:val="{4F630991-2BE2-4CE4-A892-26729BA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884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4"/>
  </w:style>
  <w:style w:type="paragraph" w:styleId="a5">
    <w:name w:val="Closing"/>
    <w:basedOn w:val="a"/>
    <w:link w:val="a6"/>
    <w:uiPriority w:val="99"/>
    <w:unhideWhenUsed/>
    <w:rsid w:val="009F4884"/>
    <w:pPr>
      <w:jc w:val="right"/>
    </w:pPr>
  </w:style>
  <w:style w:type="character" w:customStyle="1" w:styleId="a6">
    <w:name w:val="結語 (文字)"/>
    <w:basedOn w:val="a0"/>
    <w:link w:val="a5"/>
    <w:uiPriority w:val="99"/>
    <w:rsid w:val="009F4884"/>
  </w:style>
  <w:style w:type="paragraph" w:styleId="a7">
    <w:name w:val="List Paragraph"/>
    <w:basedOn w:val="a"/>
    <w:uiPriority w:val="34"/>
    <w:qFormat/>
    <w:rsid w:val="00216B5C"/>
    <w:pPr>
      <w:ind w:leftChars="400" w:left="840"/>
    </w:pPr>
  </w:style>
  <w:style w:type="table" w:styleId="a8">
    <w:name w:val="Table Grid"/>
    <w:basedOn w:val="a1"/>
    <w:uiPriority w:val="39"/>
    <w:rsid w:val="004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10074</dc:creator>
  <cp:keywords/>
  <dc:description/>
  <cp:lastModifiedBy>10074</cp:lastModifiedBy>
  <cp:revision>8</cp:revision>
  <dcterms:created xsi:type="dcterms:W3CDTF">2023-04-28T06:27:00Z</dcterms:created>
  <dcterms:modified xsi:type="dcterms:W3CDTF">2023-05-01T03:12:00Z</dcterms:modified>
</cp:coreProperties>
</file>